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44CE0">
      <w:pPr>
        <w:tabs>
          <w:tab w:val="left" w:pos="9360"/>
        </w:tabs>
        <w:spacing w:line="400" w:lineRule="exact"/>
        <w:jc w:val="center"/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</w:pPr>
      <w:r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  <w:t>广州华立科技职业学院成人高等学历教育学生转专业审批表</w:t>
      </w:r>
    </w:p>
    <w:p w14:paraId="78599D8E">
      <w:pPr>
        <w:spacing w:after="156" w:afterLines="50"/>
        <w:rPr>
          <w:rFonts w:hint="eastAsia" w:ascii="仿宋_GB2312" w:eastAsia="仿宋_GB2312"/>
          <w:bCs/>
          <w:sz w:val="24"/>
          <w:u w:val="single"/>
        </w:rPr>
      </w:pPr>
      <w:r>
        <w:rPr>
          <w:rFonts w:hint="eastAsia" w:ascii="仿宋_GB2312" w:eastAsia="仿宋_GB2312"/>
          <w:bCs/>
          <w:sz w:val="24"/>
        </w:rPr>
        <w:t>成大考取年份：</w:t>
      </w:r>
      <w:r>
        <w:rPr>
          <w:rFonts w:hint="eastAsia" w:ascii="仿宋_GB2312" w:eastAsia="仿宋_GB2312"/>
          <w:bCs/>
          <w:sz w:val="24"/>
          <w:u w:val="single"/>
        </w:rPr>
        <w:t xml:space="preserve"> 20</w:t>
      </w:r>
      <w:r>
        <w:rPr>
          <w:rFonts w:ascii="仿宋_GB2312" w:eastAsia="仿宋_GB2312"/>
          <w:bCs/>
          <w:sz w:val="24"/>
          <w:u w:val="single"/>
        </w:rPr>
        <w:t>2</w:t>
      </w:r>
      <w:r>
        <w:rPr>
          <w:rFonts w:hint="eastAsia" w:ascii="仿宋_GB2312" w:eastAsia="仿宋_GB2312"/>
          <w:bCs/>
          <w:sz w:val="24"/>
          <w:u w:val="single"/>
          <w:lang w:val="en-US" w:eastAsia="zh-CN"/>
        </w:rPr>
        <w:t>4</w:t>
      </w:r>
      <w:r>
        <w:rPr>
          <w:rFonts w:hint="eastAsia" w:ascii="仿宋_GB2312" w:eastAsia="仿宋_GB2312"/>
          <w:bCs/>
          <w:sz w:val="24"/>
          <w:u w:val="single"/>
        </w:rPr>
        <w:t xml:space="preserve">   </w:t>
      </w:r>
      <w:r>
        <w:rPr>
          <w:rFonts w:hint="eastAsia" w:ascii="仿宋_GB2312" w:eastAsia="仿宋_GB2312"/>
          <w:bCs/>
          <w:sz w:val="24"/>
        </w:rPr>
        <w:t xml:space="preserve">    （即：成大</w:t>
      </w:r>
      <w:r>
        <w:rPr>
          <w:rFonts w:hint="eastAsia" w:ascii="仿宋_GB2312" w:eastAsia="仿宋_GB2312"/>
          <w:bCs/>
          <w:sz w:val="24"/>
          <w:u w:val="single"/>
        </w:rPr>
        <w:t xml:space="preserve">  20</w:t>
      </w:r>
      <w:r>
        <w:rPr>
          <w:rFonts w:ascii="仿宋_GB2312" w:eastAsia="仿宋_GB2312"/>
          <w:bCs/>
          <w:sz w:val="24"/>
          <w:u w:val="single"/>
        </w:rPr>
        <w:t>2</w:t>
      </w:r>
      <w:r>
        <w:rPr>
          <w:rFonts w:hint="eastAsia" w:ascii="仿宋_GB2312" w:eastAsia="仿宋_GB2312"/>
          <w:bCs/>
          <w:sz w:val="24"/>
          <w:u w:val="single"/>
          <w:lang w:val="en-US" w:eastAsia="zh-CN"/>
        </w:rPr>
        <w:t>5</w:t>
      </w:r>
      <w:r>
        <w:rPr>
          <w:rFonts w:hint="eastAsia" w:ascii="仿宋_GB2312" w:eastAsia="仿宋_GB2312"/>
          <w:bCs/>
          <w:sz w:val="24"/>
          <w:u w:val="single"/>
        </w:rPr>
        <w:t xml:space="preserve"> </w:t>
      </w:r>
      <w:r>
        <w:rPr>
          <w:rFonts w:hint="eastAsia" w:ascii="仿宋_GB2312" w:eastAsia="仿宋_GB2312"/>
          <w:bCs/>
          <w:sz w:val="24"/>
        </w:rPr>
        <w:t>级）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553"/>
        <w:gridCol w:w="1555"/>
        <w:gridCol w:w="627"/>
        <w:gridCol w:w="1271"/>
        <w:gridCol w:w="347"/>
        <w:gridCol w:w="466"/>
        <w:gridCol w:w="741"/>
        <w:gridCol w:w="2442"/>
      </w:tblGrid>
      <w:tr w14:paraId="4E11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12" w:type="dxa"/>
            <w:noWrap w:val="0"/>
            <w:vAlign w:val="center"/>
          </w:tcPr>
          <w:p w14:paraId="29F0487A"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名</w:t>
            </w:r>
          </w:p>
        </w:tc>
        <w:tc>
          <w:tcPr>
            <w:tcW w:w="1553" w:type="dxa"/>
            <w:noWrap w:val="0"/>
            <w:vAlign w:val="center"/>
          </w:tcPr>
          <w:p w14:paraId="4B9970B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F86452C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身份证号</w:t>
            </w:r>
          </w:p>
        </w:tc>
        <w:tc>
          <w:tcPr>
            <w:tcW w:w="2711" w:type="dxa"/>
            <w:gridSpan w:val="4"/>
            <w:noWrap w:val="0"/>
            <w:vAlign w:val="center"/>
          </w:tcPr>
          <w:p w14:paraId="613CDA3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785A97CA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成大学号</w:t>
            </w:r>
          </w:p>
        </w:tc>
        <w:tc>
          <w:tcPr>
            <w:tcW w:w="2442" w:type="dxa"/>
            <w:noWrap w:val="0"/>
            <w:vAlign w:val="center"/>
          </w:tcPr>
          <w:p w14:paraId="4C5D85F8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565D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12" w:type="dxa"/>
            <w:noWrap w:val="0"/>
            <w:vAlign w:val="center"/>
          </w:tcPr>
          <w:p w14:paraId="11F10BC6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成大录取专业</w:t>
            </w:r>
          </w:p>
        </w:tc>
        <w:tc>
          <w:tcPr>
            <w:tcW w:w="3108" w:type="dxa"/>
            <w:gridSpan w:val="2"/>
            <w:noWrap w:val="0"/>
            <w:vAlign w:val="top"/>
          </w:tcPr>
          <w:p w14:paraId="4526230E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45" w:type="dxa"/>
            <w:gridSpan w:val="3"/>
            <w:noWrap w:val="0"/>
            <w:vAlign w:val="center"/>
          </w:tcPr>
          <w:p w14:paraId="7894D8C2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成大拟转专业</w:t>
            </w:r>
          </w:p>
        </w:tc>
        <w:tc>
          <w:tcPr>
            <w:tcW w:w="3649" w:type="dxa"/>
            <w:gridSpan w:val="3"/>
            <w:noWrap w:val="0"/>
            <w:vAlign w:val="top"/>
          </w:tcPr>
          <w:p w14:paraId="33942743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F0CB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50B19366">
            <w:pPr>
              <w:ind w:left="111" w:leftChars="53" w:right="113" w:firstLine="360" w:firstLineChars="1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理由</w:t>
            </w:r>
          </w:p>
          <w:p w14:paraId="6A5D34D3">
            <w:pPr>
              <w:ind w:left="111" w:leftChars="53" w:right="113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申请转专业</w:t>
            </w:r>
          </w:p>
        </w:tc>
        <w:tc>
          <w:tcPr>
            <w:tcW w:w="9002" w:type="dxa"/>
            <w:gridSpan w:val="8"/>
            <w:noWrap w:val="0"/>
            <w:vAlign w:val="bottom"/>
          </w:tcPr>
          <w:p w14:paraId="1D6CA907">
            <w:pPr>
              <w:ind w:right="42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（详细说明个人申请转专业原因及对拟转入专业的认识，并附个人申请书）</w:t>
            </w:r>
          </w:p>
          <w:p w14:paraId="58BDB487">
            <w:pPr>
              <w:ind w:right="420" w:firstLine="2400" w:firstLineChars="1000"/>
              <w:rPr>
                <w:rFonts w:ascii="仿宋_GB2312" w:eastAsia="仿宋_GB2312"/>
                <w:bCs/>
                <w:sz w:val="24"/>
              </w:rPr>
            </w:pPr>
          </w:p>
          <w:p w14:paraId="4CE424BA">
            <w:pPr>
              <w:ind w:right="420"/>
              <w:rPr>
                <w:rFonts w:hint="eastAsia" w:ascii="仿宋_GB2312" w:eastAsia="仿宋_GB2312"/>
                <w:bCs/>
                <w:sz w:val="24"/>
              </w:rPr>
            </w:pPr>
          </w:p>
          <w:p w14:paraId="69864158">
            <w:pPr>
              <w:ind w:right="420" w:firstLine="5520" w:firstLineChars="23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申请人(签名)：   </w:t>
            </w:r>
          </w:p>
          <w:p w14:paraId="14DC3596">
            <w:pPr>
              <w:ind w:right="42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</w:t>
            </w:r>
            <w:r>
              <w:rPr>
                <w:rFonts w:ascii="仿宋_GB2312" w:eastAsia="仿宋_GB2312"/>
                <w:bCs/>
                <w:sz w:val="24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</w:tr>
      <w:tr w14:paraId="5FE4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12252C67">
            <w:pPr>
              <w:ind w:left="593" w:leftChars="54" w:right="113" w:hanging="480" w:hangingChars="2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转出学院 </w:t>
            </w:r>
            <w:r>
              <w:rPr>
                <w:rFonts w:hint="eastAsia" w:ascii="仿宋_GB2312" w:eastAsia="仿宋_GB2312"/>
                <w:bCs/>
                <w:sz w:val="24"/>
              </w:rPr>
              <w:t>意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4"/>
              </w:rPr>
              <w:t>见</w:t>
            </w:r>
          </w:p>
        </w:tc>
        <w:tc>
          <w:tcPr>
            <w:tcW w:w="3735" w:type="dxa"/>
            <w:gridSpan w:val="3"/>
            <w:noWrap w:val="0"/>
            <w:vAlign w:val="bottom"/>
          </w:tcPr>
          <w:p w14:paraId="140BD70A">
            <w:pPr>
              <w:ind w:right="420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负责人(签名)：</w:t>
            </w:r>
          </w:p>
          <w:p w14:paraId="7FA70DDE">
            <w:pPr>
              <w:ind w:right="42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  <w:tc>
          <w:tcPr>
            <w:tcW w:w="1271" w:type="dxa"/>
            <w:noWrap w:val="0"/>
            <w:textDirection w:val="tbRlV"/>
            <w:vAlign w:val="center"/>
          </w:tcPr>
          <w:p w14:paraId="0388A763">
            <w:pPr>
              <w:ind w:left="593" w:leftChars="54" w:right="113" w:hanging="480" w:hangingChars="2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转入学院 </w:t>
            </w:r>
            <w:r>
              <w:rPr>
                <w:rFonts w:hint="eastAsia" w:ascii="仿宋_GB2312" w:eastAsia="仿宋_GB2312"/>
                <w:bCs/>
                <w:sz w:val="24"/>
              </w:rPr>
              <w:t>意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Cs/>
                <w:sz w:val="24"/>
              </w:rPr>
              <w:t>见</w:t>
            </w:r>
          </w:p>
        </w:tc>
        <w:tc>
          <w:tcPr>
            <w:tcW w:w="3996" w:type="dxa"/>
            <w:gridSpan w:val="4"/>
            <w:noWrap w:val="0"/>
            <w:vAlign w:val="bottom"/>
          </w:tcPr>
          <w:p w14:paraId="3701200E">
            <w:pPr>
              <w:ind w:left="210" w:leftChars="100" w:right="420" w:firstLine="120" w:firstLineChars="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负责人(签名)：      </w:t>
            </w:r>
          </w:p>
          <w:p w14:paraId="5EE8C662">
            <w:pPr>
              <w:wordWrap w:val="0"/>
              <w:ind w:left="210" w:leftChars="100" w:right="420" w:firstLine="600" w:firstLineChars="25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</w:tr>
      <w:tr w14:paraId="1E33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0744CE3D">
            <w:pPr>
              <w:ind w:left="113" w:right="113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意见       继续教育学院</w:t>
            </w:r>
          </w:p>
        </w:tc>
        <w:tc>
          <w:tcPr>
            <w:tcW w:w="3735" w:type="dxa"/>
            <w:gridSpan w:val="3"/>
            <w:noWrap w:val="0"/>
            <w:vAlign w:val="bottom"/>
          </w:tcPr>
          <w:p w14:paraId="0CD11E66">
            <w:pPr>
              <w:ind w:right="420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负责人(签名)：</w:t>
            </w:r>
          </w:p>
          <w:p w14:paraId="04B24F48">
            <w:pPr>
              <w:ind w:right="42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日</w:t>
            </w:r>
          </w:p>
        </w:tc>
        <w:tc>
          <w:tcPr>
            <w:tcW w:w="1271" w:type="dxa"/>
            <w:noWrap w:val="0"/>
            <w:textDirection w:val="tbRlV"/>
            <w:vAlign w:val="center"/>
          </w:tcPr>
          <w:p w14:paraId="74B8322A">
            <w:pPr>
              <w:ind w:left="113" w:leftChars="54" w:right="113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登记备案</w:t>
            </w:r>
          </w:p>
          <w:p w14:paraId="773B734F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学籍科</w:t>
            </w:r>
          </w:p>
        </w:tc>
        <w:tc>
          <w:tcPr>
            <w:tcW w:w="3996" w:type="dxa"/>
            <w:gridSpan w:val="4"/>
            <w:noWrap w:val="0"/>
            <w:vAlign w:val="top"/>
          </w:tcPr>
          <w:p w14:paraId="7D3E5BA2">
            <w:pPr>
              <w:ind w:firstLine="360" w:firstLineChars="150"/>
              <w:rPr>
                <w:rFonts w:hint="eastAsia" w:ascii="仿宋_GB2312" w:eastAsia="仿宋_GB2312"/>
                <w:bCs/>
                <w:sz w:val="24"/>
              </w:rPr>
            </w:pPr>
          </w:p>
          <w:p w14:paraId="44742CC9">
            <w:pPr>
              <w:ind w:firstLine="360" w:firstLineChars="150"/>
              <w:rPr>
                <w:rFonts w:hint="eastAsia" w:ascii="仿宋_GB2312" w:eastAsia="仿宋_GB2312"/>
                <w:bCs/>
                <w:sz w:val="24"/>
              </w:rPr>
            </w:pPr>
          </w:p>
          <w:p w14:paraId="306CDE20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转专业后编入班级：                  </w:t>
            </w:r>
          </w:p>
          <w:p w14:paraId="200E8021">
            <w:pPr>
              <w:tabs>
                <w:tab w:val="left" w:pos="1980"/>
                <w:tab w:val="right" w:pos="4202"/>
              </w:tabs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ab/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</w:p>
        </w:tc>
      </w:tr>
    </w:tbl>
    <w:p w14:paraId="580BEA11">
      <w:pPr>
        <w:tabs>
          <w:tab w:val="left" w:pos="10080"/>
        </w:tabs>
        <w:spacing w:before="156" w:beforeLines="50"/>
        <w:ind w:right="-178" w:rightChars="-85" w:firstLine="354" w:firstLineChars="147"/>
        <w:jc w:val="center"/>
        <w:rPr>
          <w:rFonts w:hint="eastAsia" w:ascii="仿宋_GB2312" w:hAnsi="宋体" w:eastAsia="仿宋_GB2312"/>
          <w:b/>
          <w:bCs/>
          <w:color w:val="000000"/>
          <w:sz w:val="24"/>
        </w:rPr>
      </w:pPr>
      <w:r>
        <w:rPr>
          <w:rFonts w:hint="eastAsia" w:ascii="仿宋_GB2312" w:hAnsi="宋体" w:eastAsia="仿宋_GB2312"/>
          <w:b/>
          <w:bCs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5346700</wp:posOffset>
                </wp:positionV>
                <wp:extent cx="6858000" cy="0"/>
                <wp:effectExtent l="4445" t="4445" r="508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3175" cap="rnd" cmpd="sng">
                          <a:solidFill>
                            <a:srgbClr val="FF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.85pt;margin-top:421pt;height:0pt;width:540pt;mso-position-horizontal-relative:page;mso-position-vertical-relative:page;z-index:251659264;mso-width-relative:page;mso-height-relative:page;" filled="f" stroked="t" coordsize="21600,21600" o:gfxdata="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P94X52AAAAAsBAAAPAAAAAAAAAAEAIAAAACIAAABkcnMvZG93bnJldi54bWxQ&#10;SwECFAAUAAAACACHTuJA9l6zVfcBAADkAwAADgAAAAAAAAABACAAAAAnAQAAZHJzL2Uyb0RvYy54&#10;bWxQSwUGAAAAAAYABgBZAQAAkAUAAAAA&#10;">
                <v:fill on="f" focussize="0,0"/>
                <v:stroke weight="0.25pt" color="#FF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 w14:paraId="7D276AED">
      <w:pPr>
        <w:tabs>
          <w:tab w:val="left" w:pos="9360"/>
        </w:tabs>
        <w:spacing w:line="400" w:lineRule="exact"/>
        <w:jc w:val="center"/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</w:pPr>
    </w:p>
    <w:p w14:paraId="41E40152">
      <w:pPr>
        <w:tabs>
          <w:tab w:val="left" w:pos="9360"/>
        </w:tabs>
        <w:spacing w:line="400" w:lineRule="exact"/>
        <w:jc w:val="center"/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</w:pPr>
    </w:p>
    <w:p w14:paraId="6C73F8DE">
      <w:pPr>
        <w:tabs>
          <w:tab w:val="left" w:pos="9360"/>
        </w:tabs>
        <w:spacing w:line="400" w:lineRule="exact"/>
        <w:jc w:val="center"/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</w:pPr>
      <w:r>
        <w:rPr>
          <w:rFonts w:hint="eastAsia" w:ascii="仿宋_GB2312" w:hAnsi="宋体" w:eastAsia="仿宋_GB2312"/>
          <w:b/>
          <w:bCs/>
          <w:color w:val="000000"/>
          <w:sz w:val="26"/>
          <w:szCs w:val="26"/>
        </w:rPr>
        <w:t>广州华立科技职业学院成人高等学历教育学生转专业审批表</w:t>
      </w:r>
    </w:p>
    <w:p w14:paraId="0168B905">
      <w:pPr>
        <w:spacing w:after="156" w:afterLines="50"/>
        <w:rPr>
          <w:rFonts w:hint="eastAsia" w:ascii="仿宋_GB2312" w:eastAsia="仿宋_GB2312"/>
          <w:bCs/>
          <w:sz w:val="24"/>
          <w:u w:val="single"/>
        </w:rPr>
      </w:pPr>
      <w:r>
        <w:rPr>
          <w:rFonts w:hint="eastAsia" w:ascii="仿宋_GB2312" w:eastAsia="仿宋_GB2312"/>
          <w:bCs/>
          <w:sz w:val="24"/>
        </w:rPr>
        <w:t>成大考取年份：</w:t>
      </w:r>
      <w:r>
        <w:rPr>
          <w:rFonts w:hint="eastAsia" w:ascii="仿宋_GB2312" w:eastAsia="仿宋_GB2312"/>
          <w:bCs/>
          <w:sz w:val="24"/>
          <w:u w:val="single"/>
        </w:rPr>
        <w:t xml:space="preserve"> 20</w:t>
      </w:r>
      <w:r>
        <w:rPr>
          <w:rFonts w:ascii="仿宋_GB2312" w:eastAsia="仿宋_GB2312"/>
          <w:bCs/>
          <w:sz w:val="24"/>
          <w:u w:val="single"/>
        </w:rPr>
        <w:t>2</w:t>
      </w:r>
      <w:r>
        <w:rPr>
          <w:rFonts w:hint="eastAsia" w:ascii="仿宋_GB2312" w:eastAsia="仿宋_GB2312"/>
          <w:bCs/>
          <w:sz w:val="24"/>
          <w:u w:val="single"/>
          <w:lang w:val="en-US" w:eastAsia="zh-CN"/>
        </w:rPr>
        <w:t>4</w:t>
      </w:r>
      <w:r>
        <w:rPr>
          <w:rFonts w:hint="eastAsia" w:ascii="仿宋_GB2312" w:eastAsia="仿宋_GB2312"/>
          <w:bCs/>
          <w:sz w:val="24"/>
          <w:u w:val="single"/>
        </w:rPr>
        <w:t xml:space="preserve">   </w:t>
      </w:r>
      <w:r>
        <w:rPr>
          <w:rFonts w:hint="eastAsia" w:ascii="仿宋_GB2312" w:eastAsia="仿宋_GB2312"/>
          <w:bCs/>
          <w:sz w:val="24"/>
        </w:rPr>
        <w:t xml:space="preserve">    （即：成大</w:t>
      </w:r>
      <w:r>
        <w:rPr>
          <w:rFonts w:hint="eastAsia" w:ascii="仿宋_GB2312" w:eastAsia="仿宋_GB2312"/>
          <w:bCs/>
          <w:sz w:val="24"/>
          <w:u w:val="single"/>
        </w:rPr>
        <w:t xml:space="preserve">  20</w:t>
      </w:r>
      <w:r>
        <w:rPr>
          <w:rFonts w:ascii="仿宋_GB2312" w:eastAsia="仿宋_GB2312"/>
          <w:bCs/>
          <w:sz w:val="24"/>
          <w:u w:val="single"/>
        </w:rPr>
        <w:t>2</w:t>
      </w:r>
      <w:r>
        <w:rPr>
          <w:rFonts w:hint="eastAsia" w:ascii="仿宋_GB2312" w:eastAsia="仿宋_GB2312"/>
          <w:bCs/>
          <w:sz w:val="24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bCs/>
          <w:sz w:val="24"/>
          <w:u w:val="single"/>
        </w:rPr>
        <w:t xml:space="preserve"> </w:t>
      </w:r>
      <w:r>
        <w:rPr>
          <w:rFonts w:hint="eastAsia" w:ascii="仿宋_GB2312" w:eastAsia="仿宋_GB2312"/>
          <w:bCs/>
          <w:sz w:val="24"/>
        </w:rPr>
        <w:t>级）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553"/>
        <w:gridCol w:w="1555"/>
        <w:gridCol w:w="627"/>
        <w:gridCol w:w="1271"/>
        <w:gridCol w:w="347"/>
        <w:gridCol w:w="466"/>
        <w:gridCol w:w="741"/>
        <w:gridCol w:w="2442"/>
      </w:tblGrid>
      <w:tr w14:paraId="73C06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12" w:type="dxa"/>
            <w:noWrap w:val="0"/>
            <w:vAlign w:val="center"/>
          </w:tcPr>
          <w:p w14:paraId="30A92F98">
            <w:pPr>
              <w:ind w:left="-105" w:leftChars="-50" w:right="-105" w:rightChars="-5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 名</w:t>
            </w:r>
          </w:p>
        </w:tc>
        <w:tc>
          <w:tcPr>
            <w:tcW w:w="1553" w:type="dxa"/>
            <w:noWrap w:val="0"/>
            <w:vAlign w:val="center"/>
          </w:tcPr>
          <w:p w14:paraId="18E61C5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0EB3BC15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身份证号</w:t>
            </w:r>
          </w:p>
        </w:tc>
        <w:tc>
          <w:tcPr>
            <w:tcW w:w="2711" w:type="dxa"/>
            <w:gridSpan w:val="4"/>
            <w:noWrap w:val="0"/>
            <w:vAlign w:val="center"/>
          </w:tcPr>
          <w:p w14:paraId="0FB3BBE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41" w:type="dxa"/>
            <w:noWrap w:val="0"/>
            <w:vAlign w:val="center"/>
          </w:tcPr>
          <w:p w14:paraId="3132D47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成大学号</w:t>
            </w:r>
          </w:p>
        </w:tc>
        <w:tc>
          <w:tcPr>
            <w:tcW w:w="2442" w:type="dxa"/>
            <w:noWrap w:val="0"/>
            <w:vAlign w:val="center"/>
          </w:tcPr>
          <w:p w14:paraId="05E47109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061FA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312" w:type="dxa"/>
            <w:noWrap w:val="0"/>
            <w:vAlign w:val="center"/>
          </w:tcPr>
          <w:p w14:paraId="79BB968B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成大录取专业</w:t>
            </w:r>
          </w:p>
        </w:tc>
        <w:tc>
          <w:tcPr>
            <w:tcW w:w="3108" w:type="dxa"/>
            <w:gridSpan w:val="2"/>
            <w:noWrap w:val="0"/>
            <w:vAlign w:val="top"/>
          </w:tcPr>
          <w:p w14:paraId="43F3D11D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245" w:type="dxa"/>
            <w:gridSpan w:val="3"/>
            <w:noWrap w:val="0"/>
            <w:vAlign w:val="center"/>
          </w:tcPr>
          <w:p w14:paraId="2D6BABA1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成大拟转专业</w:t>
            </w:r>
          </w:p>
        </w:tc>
        <w:tc>
          <w:tcPr>
            <w:tcW w:w="3649" w:type="dxa"/>
            <w:gridSpan w:val="3"/>
            <w:noWrap w:val="0"/>
            <w:vAlign w:val="top"/>
          </w:tcPr>
          <w:p w14:paraId="716785BB">
            <w:pPr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B4AD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23231697">
            <w:pPr>
              <w:ind w:left="111" w:leftChars="53" w:right="113" w:firstLine="360" w:firstLineChars="1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理由</w:t>
            </w:r>
          </w:p>
          <w:p w14:paraId="7659EA3E">
            <w:pPr>
              <w:ind w:left="111" w:leftChars="53" w:right="113" w:rightChars="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申请转专业</w:t>
            </w:r>
          </w:p>
        </w:tc>
        <w:tc>
          <w:tcPr>
            <w:tcW w:w="9002" w:type="dxa"/>
            <w:gridSpan w:val="8"/>
            <w:noWrap w:val="0"/>
            <w:vAlign w:val="bottom"/>
          </w:tcPr>
          <w:p w14:paraId="746C0C0A">
            <w:pPr>
              <w:ind w:right="420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（详细说明个人申请转专业原因及对拟转入专业的认识，并附个人申请书）</w:t>
            </w:r>
          </w:p>
          <w:p w14:paraId="440F6074">
            <w:pPr>
              <w:ind w:right="420" w:firstLine="2400" w:firstLineChars="1000"/>
              <w:rPr>
                <w:rFonts w:ascii="仿宋_GB2312" w:eastAsia="仿宋_GB2312"/>
                <w:bCs/>
                <w:sz w:val="24"/>
              </w:rPr>
            </w:pPr>
          </w:p>
          <w:p w14:paraId="3F9C3F4B">
            <w:pPr>
              <w:ind w:right="420"/>
              <w:rPr>
                <w:rFonts w:hint="eastAsia" w:ascii="仿宋_GB2312" w:eastAsia="仿宋_GB2312"/>
                <w:bCs/>
                <w:sz w:val="24"/>
              </w:rPr>
            </w:pPr>
          </w:p>
          <w:p w14:paraId="1FF226C5">
            <w:pPr>
              <w:ind w:right="420" w:firstLine="5520" w:firstLineChars="23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申请人(签名)：   </w:t>
            </w:r>
          </w:p>
          <w:p w14:paraId="114EF334">
            <w:pPr>
              <w:ind w:right="420" w:rightChars="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</w:t>
            </w:r>
            <w:r>
              <w:rPr>
                <w:rFonts w:ascii="仿宋_GB2312" w:eastAsia="仿宋_GB2312"/>
                <w:bCs/>
                <w:sz w:val="24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</w:tr>
      <w:tr w14:paraId="5574F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7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0161A908">
            <w:pPr>
              <w:ind w:left="113" w:leftChars="54" w:right="113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负责人意见</w:t>
            </w:r>
          </w:p>
          <w:p w14:paraId="4BBDD1B1">
            <w:pPr>
              <w:ind w:left="113" w:leftChars="54" w:right="113" w:rightChars="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转出部门</w:t>
            </w:r>
          </w:p>
        </w:tc>
        <w:tc>
          <w:tcPr>
            <w:tcW w:w="3735" w:type="dxa"/>
            <w:gridSpan w:val="3"/>
            <w:noWrap w:val="0"/>
            <w:vAlign w:val="bottom"/>
          </w:tcPr>
          <w:p w14:paraId="341FA4FB">
            <w:pPr>
              <w:ind w:right="420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负责人(签名)：</w:t>
            </w:r>
          </w:p>
          <w:p w14:paraId="36ED2F51">
            <w:pPr>
              <w:ind w:right="420" w:rightChars="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  <w:tc>
          <w:tcPr>
            <w:tcW w:w="1271" w:type="dxa"/>
            <w:noWrap w:val="0"/>
            <w:textDirection w:val="tbRlV"/>
            <w:vAlign w:val="center"/>
          </w:tcPr>
          <w:p w14:paraId="34FCEB02">
            <w:pPr>
              <w:ind w:left="113" w:leftChars="54" w:right="113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负责人意见</w:t>
            </w:r>
          </w:p>
          <w:p w14:paraId="4B4696D7">
            <w:pPr>
              <w:ind w:left="113" w:leftChars="54" w:right="113" w:rightChars="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转入部门</w:t>
            </w:r>
          </w:p>
        </w:tc>
        <w:tc>
          <w:tcPr>
            <w:tcW w:w="3996" w:type="dxa"/>
            <w:gridSpan w:val="4"/>
            <w:noWrap w:val="0"/>
            <w:vAlign w:val="bottom"/>
          </w:tcPr>
          <w:p w14:paraId="5BD7E3C0">
            <w:pPr>
              <w:ind w:left="210" w:leftChars="100" w:right="420" w:firstLine="120" w:firstLineChars="5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负责人(签名)：      </w:t>
            </w:r>
          </w:p>
          <w:p w14:paraId="68783895">
            <w:pPr>
              <w:wordWrap w:val="0"/>
              <w:ind w:left="210" w:leftChars="100" w:right="420" w:rightChars="0" w:firstLine="600" w:firstLineChars="25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 日</w:t>
            </w:r>
          </w:p>
        </w:tc>
      </w:tr>
      <w:tr w14:paraId="02ED0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9" w:hRule="atLeast"/>
        </w:trPr>
        <w:tc>
          <w:tcPr>
            <w:tcW w:w="1312" w:type="dxa"/>
            <w:noWrap w:val="0"/>
            <w:textDirection w:val="tbRlV"/>
            <w:vAlign w:val="center"/>
          </w:tcPr>
          <w:p w14:paraId="2692629E">
            <w:pPr>
              <w:ind w:left="113" w:leftChars="0" w:right="113" w:rightChars="0"/>
              <w:jc w:val="center"/>
              <w:rPr>
                <w:rFonts w:hint="default" w:ascii="仿宋_GB2312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意见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 xml:space="preserve">       继续教育学院</w:t>
            </w:r>
          </w:p>
        </w:tc>
        <w:tc>
          <w:tcPr>
            <w:tcW w:w="3735" w:type="dxa"/>
            <w:gridSpan w:val="3"/>
            <w:noWrap w:val="0"/>
            <w:vAlign w:val="bottom"/>
          </w:tcPr>
          <w:p w14:paraId="7B37EA5B">
            <w:pPr>
              <w:ind w:right="420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负责人(签名)：</w:t>
            </w:r>
          </w:p>
          <w:p w14:paraId="447EEF23">
            <w:pPr>
              <w:ind w:right="420" w:rightChars="0"/>
              <w:jc w:val="righ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    月   日</w:t>
            </w:r>
          </w:p>
        </w:tc>
        <w:tc>
          <w:tcPr>
            <w:tcW w:w="1271" w:type="dxa"/>
            <w:noWrap w:val="0"/>
            <w:textDirection w:val="tbRlV"/>
            <w:vAlign w:val="center"/>
          </w:tcPr>
          <w:p w14:paraId="38D4BE8C">
            <w:pPr>
              <w:ind w:left="113" w:leftChars="54" w:right="113" w:firstLine="240" w:firstLineChars="1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登记备案</w:t>
            </w:r>
          </w:p>
          <w:p w14:paraId="1411977D"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学籍科</w:t>
            </w:r>
          </w:p>
        </w:tc>
        <w:tc>
          <w:tcPr>
            <w:tcW w:w="3996" w:type="dxa"/>
            <w:gridSpan w:val="4"/>
            <w:noWrap w:val="0"/>
            <w:vAlign w:val="top"/>
          </w:tcPr>
          <w:p w14:paraId="148EAAC0">
            <w:pPr>
              <w:ind w:firstLine="360" w:firstLineChars="150"/>
              <w:rPr>
                <w:rFonts w:hint="eastAsia" w:ascii="仿宋_GB2312" w:eastAsia="仿宋_GB2312"/>
                <w:bCs/>
                <w:sz w:val="24"/>
              </w:rPr>
            </w:pPr>
          </w:p>
          <w:p w14:paraId="3D625E6B">
            <w:pPr>
              <w:ind w:firstLine="360" w:firstLineChars="150"/>
              <w:rPr>
                <w:rFonts w:hint="eastAsia" w:ascii="仿宋_GB2312" w:eastAsia="仿宋_GB2312"/>
                <w:bCs/>
                <w:sz w:val="24"/>
              </w:rPr>
            </w:pPr>
          </w:p>
          <w:p w14:paraId="1EAA476B"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转专业后编入班级：                  </w:t>
            </w:r>
          </w:p>
          <w:p w14:paraId="7CE29CA3">
            <w:pPr>
              <w:tabs>
                <w:tab w:val="left" w:pos="1980"/>
                <w:tab w:val="right" w:pos="4202"/>
              </w:tabs>
              <w:jc w:val="lef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ab/>
            </w:r>
            <w:r>
              <w:rPr>
                <w:rFonts w:hint="eastAsia" w:ascii="仿宋_GB2312" w:eastAsia="仿宋_GB2312"/>
                <w:bCs/>
                <w:sz w:val="24"/>
              </w:rPr>
              <w:t xml:space="preserve">    </w:t>
            </w:r>
          </w:p>
        </w:tc>
      </w:tr>
    </w:tbl>
    <w:p w14:paraId="7E3623C0"/>
    <w:sectPr>
      <w:pgSz w:w="11906" w:h="16838"/>
      <w:pgMar w:top="454" w:right="1287" w:bottom="414" w:left="1134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yZTg1MGQ3ZGJhZTg1ZGZkZDhmMWZkNzk2YmY4ZDIifQ=="/>
  </w:docVars>
  <w:rsids>
    <w:rsidRoot w:val="00000000"/>
    <w:rsid w:val="173D745C"/>
    <w:rsid w:val="27D97C3C"/>
    <w:rsid w:val="43642281"/>
    <w:rsid w:val="5FF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386</Characters>
  <Lines>0</Lines>
  <Paragraphs>0</Paragraphs>
  <TotalTime>1</TotalTime>
  <ScaleCrop>false</ScaleCrop>
  <LinksUpToDate>false</LinksUpToDate>
  <CharactersWithSpaces>658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2024-05-21T01:00:00Z</dcterms:created>
  <dc:creator>Administrator</dc:creator>
  <cp:lastModifiedBy>不去不去，怕了怕了</cp:lastModifiedBy>
  <dcterms:modified xsi:type="dcterms:W3CDTF">2025-05-15T11:01:05Z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599639F567D747DDB777AC1B9D07AC6D_12</vt:lpwstr>
  </property>
  <property fmtid="{D5CDD505-2E9C-101B-9397-08002B2CF9AE}" pid="4" name="KSOTemplateDocerSaveRecord">
    <vt:lpwstr>eyJoZGlkIjoiZGFlZjdmMTE1ZmM2MDljNGQ2NmZjMWU3NzFkZjYzYWEiLCJ1c2VySWQiOiIxMjYxMzc1NjYwIn0=</vt:lpwstr>
  </property>
</Properties>
</file>