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20" w:type="dxa"/>
        <w:tblInd w:w="93" w:type="dxa"/>
        <w:tblLook w:val="04A0" w:firstRow="1" w:lastRow="0" w:firstColumn="1" w:lastColumn="0" w:noHBand="0" w:noVBand="1"/>
      </w:tblPr>
      <w:tblGrid>
        <w:gridCol w:w="1740"/>
        <w:gridCol w:w="880"/>
        <w:gridCol w:w="7460"/>
        <w:gridCol w:w="1060"/>
        <w:gridCol w:w="1060"/>
        <w:gridCol w:w="1060"/>
        <w:gridCol w:w="1060"/>
      </w:tblGrid>
      <w:tr w:rsidR="008E3FEE" w:rsidRPr="008E3FEE" w:rsidTr="008E3FEE">
        <w:trPr>
          <w:trHeight w:val="405"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3FEE" w:rsidRPr="008E3FEE" w:rsidRDefault="008E3FEE" w:rsidP="008E3F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3FEE" w:rsidRPr="008E3FEE" w:rsidRDefault="008E3FEE" w:rsidP="008E3F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3FEE" w:rsidRPr="008E3FEE" w:rsidRDefault="008E3FEE" w:rsidP="008E3F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3FEE" w:rsidRPr="008E3FEE" w:rsidRDefault="008E3FEE" w:rsidP="008E3FE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E3FEE" w:rsidRPr="008E3FEE" w:rsidTr="008E3FEE">
        <w:trPr>
          <w:trHeight w:val="720"/>
        </w:trPr>
        <w:tc>
          <w:tcPr>
            <w:tcW w:w="143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8E3F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6"/>
                <w:szCs w:val="36"/>
              </w:rPr>
              <w:t>评审指标</w:t>
            </w:r>
          </w:p>
        </w:tc>
      </w:tr>
      <w:tr w:rsidR="008E3FEE" w:rsidRPr="008E3FEE" w:rsidTr="008E3FEE">
        <w:trPr>
          <w:trHeight w:val="81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评审指标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权重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主要观测点</w:t>
            </w:r>
          </w:p>
        </w:tc>
        <w:tc>
          <w:tcPr>
            <w:tcW w:w="4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专家评分（各指标满分为10分）</w:t>
            </w:r>
          </w:p>
        </w:tc>
      </w:tr>
      <w:tr w:rsidR="008E3FEE" w:rsidRPr="008E3FEE" w:rsidTr="008E3FEE">
        <w:trPr>
          <w:trHeight w:val="1665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一、项目选题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选题符合立项范围，新颖，处于理论与改革实践前沿，符合改革与发展趋势，遵循高职教育规律，具有较强的理论和实践意义。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9-10分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7-8分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5-6分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3-4分</w:t>
            </w:r>
          </w:p>
        </w:tc>
      </w:tr>
      <w:tr w:rsidR="008E3FEE" w:rsidRPr="008E3FEE" w:rsidTr="008E3FEE">
        <w:trPr>
          <w:trHeight w:val="117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二、项目方案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目标和拟解决的问题明确，建设思路清晰，视角新颖，内容具体，研究方法科学合理，实践路径针对性强，实施计划切实可行。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9-10分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7-8分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5-6分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3-4分</w:t>
            </w:r>
          </w:p>
        </w:tc>
      </w:tr>
      <w:tr w:rsidR="008E3FEE" w:rsidRPr="008E3FEE" w:rsidTr="008E3FEE">
        <w:trPr>
          <w:trHeight w:val="1065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三、预期成果和价值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项目预期成果丰富，特色鲜明，创新性强，具有较高的实践指导意义和推广应用价值。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9-10分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7-8分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5-6分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3-4分</w:t>
            </w:r>
          </w:p>
        </w:tc>
      </w:tr>
      <w:tr w:rsidR="008E3FEE" w:rsidRPr="008E3FEE" w:rsidTr="008E3FEE">
        <w:trPr>
          <w:trHeight w:val="495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四、研究基础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研究综述和现状分析到位，已有一定的研究成果，具备较好的实践改革基础。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9-10分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7-8分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5-6分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3-4分</w:t>
            </w:r>
          </w:p>
        </w:tc>
      </w:tr>
      <w:tr w:rsidR="008E3FEE" w:rsidRPr="008E3FEE" w:rsidTr="008E3FEE">
        <w:trPr>
          <w:trHeight w:val="915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五、项目队伍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项目主持人具备良好的教学改革研究与实践能力，项目团队结构合理，能有效支撑项目的完成。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9-10分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7-8分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5-6分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3-4分</w:t>
            </w:r>
          </w:p>
        </w:tc>
      </w:tr>
      <w:tr w:rsidR="008E3FEE" w:rsidRPr="008E3FEE" w:rsidTr="008E3FEE">
        <w:trPr>
          <w:trHeight w:val="144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六、保障措施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1.学校高度重视教改项目，出台管理办法，设立专项资金，定期开展校级立项工作，并落实支持政策；</w:t>
            </w: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2.学校对该项目承诺落实项目经费，经费筹措方案可行，建设经费预期能支撑项目的完成。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9-10分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7-8分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5-6分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3-4分</w:t>
            </w:r>
          </w:p>
        </w:tc>
      </w:tr>
      <w:tr w:rsidR="008E3FEE" w:rsidRPr="008E3FEE" w:rsidTr="008E3FEE">
        <w:trPr>
          <w:trHeight w:val="810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综合评价</w:t>
            </w:r>
          </w:p>
        </w:tc>
        <w:tc>
          <w:tcPr>
            <w:tcW w:w="8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对该项目的总体影响和综合评价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FEE" w:rsidRPr="008E3FEE" w:rsidRDefault="008E3FEE" w:rsidP="008E3FE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E3FE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不合格</w:t>
            </w:r>
          </w:p>
        </w:tc>
      </w:tr>
    </w:tbl>
    <w:p w:rsidR="00B9651A" w:rsidRPr="00140BC8" w:rsidRDefault="00B9651A" w:rsidP="00140BC8">
      <w:pPr>
        <w:rPr>
          <w:sz w:val="28"/>
        </w:rPr>
      </w:pPr>
    </w:p>
    <w:sectPr w:rsidR="00B9651A" w:rsidRPr="00140BC8" w:rsidSect="008E3FE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A41" w:rsidRDefault="00475A41" w:rsidP="005C5A33">
      <w:r>
        <w:separator/>
      </w:r>
    </w:p>
  </w:endnote>
  <w:endnote w:type="continuationSeparator" w:id="0">
    <w:p w:rsidR="00475A41" w:rsidRDefault="00475A41" w:rsidP="005C5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A41" w:rsidRDefault="00475A41" w:rsidP="005C5A33">
      <w:r>
        <w:separator/>
      </w:r>
    </w:p>
  </w:footnote>
  <w:footnote w:type="continuationSeparator" w:id="0">
    <w:p w:rsidR="00475A41" w:rsidRDefault="00475A41" w:rsidP="005C5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10A"/>
    <w:rsid w:val="00032F81"/>
    <w:rsid w:val="000C06CF"/>
    <w:rsid w:val="000C7044"/>
    <w:rsid w:val="00100428"/>
    <w:rsid w:val="00140BC8"/>
    <w:rsid w:val="001D5330"/>
    <w:rsid w:val="003E010A"/>
    <w:rsid w:val="0045159A"/>
    <w:rsid w:val="00475A41"/>
    <w:rsid w:val="004A0FBD"/>
    <w:rsid w:val="00526BD4"/>
    <w:rsid w:val="005500CA"/>
    <w:rsid w:val="00571F79"/>
    <w:rsid w:val="00595CB4"/>
    <w:rsid w:val="005C5A33"/>
    <w:rsid w:val="006E59A2"/>
    <w:rsid w:val="007E42D9"/>
    <w:rsid w:val="0082572F"/>
    <w:rsid w:val="008A0DB8"/>
    <w:rsid w:val="008E3FEE"/>
    <w:rsid w:val="009D6A9A"/>
    <w:rsid w:val="00B9651A"/>
    <w:rsid w:val="00D6681B"/>
    <w:rsid w:val="00DD0105"/>
    <w:rsid w:val="00DF4772"/>
    <w:rsid w:val="00E2344E"/>
    <w:rsid w:val="00E3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5A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5A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5A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5A3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9651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9651A"/>
  </w:style>
  <w:style w:type="character" w:styleId="a6">
    <w:name w:val="footnote reference"/>
    <w:rsid w:val="00140BC8"/>
    <w:rPr>
      <w:rFonts w:cs="Times New Roman"/>
      <w:vertAlign w:val="superscript"/>
    </w:rPr>
  </w:style>
  <w:style w:type="character" w:customStyle="1" w:styleId="Char2">
    <w:name w:val="脚注文本 Char"/>
    <w:link w:val="a7"/>
    <w:rsid w:val="00140BC8"/>
    <w:rPr>
      <w:sz w:val="18"/>
      <w:szCs w:val="18"/>
    </w:rPr>
  </w:style>
  <w:style w:type="paragraph" w:customStyle="1" w:styleId="a8">
    <w:name w:val="小节标题"/>
    <w:basedOn w:val="a"/>
    <w:next w:val="a"/>
    <w:rsid w:val="00140BC8"/>
    <w:pPr>
      <w:widowControl/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  <w:kern w:val="0"/>
      <w:szCs w:val="20"/>
      <w:u w:color="000000"/>
    </w:rPr>
  </w:style>
  <w:style w:type="paragraph" w:styleId="a7">
    <w:name w:val="footnote text"/>
    <w:basedOn w:val="a"/>
    <w:link w:val="Char2"/>
    <w:rsid w:val="00140BC8"/>
    <w:pPr>
      <w:snapToGrid w:val="0"/>
      <w:jc w:val="left"/>
    </w:pPr>
    <w:rPr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140BC8"/>
    <w:rPr>
      <w:sz w:val="18"/>
      <w:szCs w:val="18"/>
    </w:rPr>
  </w:style>
  <w:style w:type="paragraph" w:styleId="a9">
    <w:name w:val="Balloon Text"/>
    <w:basedOn w:val="a"/>
    <w:link w:val="Char3"/>
    <w:uiPriority w:val="99"/>
    <w:semiHidden/>
    <w:unhideWhenUsed/>
    <w:rsid w:val="00571F79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571F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5A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5A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5A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5A3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9651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9651A"/>
  </w:style>
  <w:style w:type="character" w:styleId="a6">
    <w:name w:val="footnote reference"/>
    <w:rsid w:val="00140BC8"/>
    <w:rPr>
      <w:rFonts w:cs="Times New Roman"/>
      <w:vertAlign w:val="superscript"/>
    </w:rPr>
  </w:style>
  <w:style w:type="character" w:customStyle="1" w:styleId="Char2">
    <w:name w:val="脚注文本 Char"/>
    <w:link w:val="a7"/>
    <w:rsid w:val="00140BC8"/>
    <w:rPr>
      <w:sz w:val="18"/>
      <w:szCs w:val="18"/>
    </w:rPr>
  </w:style>
  <w:style w:type="paragraph" w:customStyle="1" w:styleId="a8">
    <w:name w:val="小节标题"/>
    <w:basedOn w:val="a"/>
    <w:next w:val="a"/>
    <w:rsid w:val="00140BC8"/>
    <w:pPr>
      <w:widowControl/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  <w:kern w:val="0"/>
      <w:szCs w:val="20"/>
      <w:u w:color="000000"/>
    </w:rPr>
  </w:style>
  <w:style w:type="paragraph" w:styleId="a7">
    <w:name w:val="footnote text"/>
    <w:basedOn w:val="a"/>
    <w:link w:val="Char2"/>
    <w:rsid w:val="00140BC8"/>
    <w:pPr>
      <w:snapToGrid w:val="0"/>
      <w:jc w:val="left"/>
    </w:pPr>
    <w:rPr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140BC8"/>
    <w:rPr>
      <w:sz w:val="18"/>
      <w:szCs w:val="18"/>
    </w:rPr>
  </w:style>
  <w:style w:type="paragraph" w:styleId="a9">
    <w:name w:val="Balloon Text"/>
    <w:basedOn w:val="a"/>
    <w:link w:val="Char3"/>
    <w:uiPriority w:val="99"/>
    <w:semiHidden/>
    <w:unhideWhenUsed/>
    <w:rsid w:val="00571F79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571F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3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88</Words>
  <Characters>506</Characters>
  <Application>Microsoft Office Word</Application>
  <DocSecurity>0</DocSecurity>
  <Lines>4</Lines>
  <Paragraphs>1</Paragraphs>
  <ScaleCrop>false</ScaleCrop>
  <Company>Microsoft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18</cp:revision>
  <cp:lastPrinted>2020-01-06T02:49:00Z</cp:lastPrinted>
  <dcterms:created xsi:type="dcterms:W3CDTF">2019-10-08T01:27:00Z</dcterms:created>
  <dcterms:modified xsi:type="dcterms:W3CDTF">2020-06-16T06:20:00Z</dcterms:modified>
</cp:coreProperties>
</file>